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53" w:rsidRPr="00524753" w:rsidRDefault="00524753" w:rsidP="008164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4753">
        <w:rPr>
          <w:rFonts w:ascii="Arial" w:hAnsi="Arial" w:cs="Arial"/>
          <w:b/>
          <w:bCs/>
          <w:sz w:val="24"/>
          <w:szCs w:val="24"/>
        </w:rPr>
        <w:t>EVENTO VIRTUAL – 11/11/2025 (TERÇA-FEIRA)</w:t>
      </w:r>
      <w:r w:rsidR="00EA0600">
        <w:rPr>
          <w:rFonts w:ascii="Arial" w:hAnsi="Arial" w:cs="Arial"/>
          <w:b/>
          <w:bCs/>
          <w:sz w:val="24"/>
          <w:szCs w:val="24"/>
        </w:rPr>
        <w:t xml:space="preserve"> – ENCONTRO ESTADUAL DOS DIREITOS DO CONSUMIDOR NA ROTA BIOCEÂNICA</w:t>
      </w:r>
    </w:p>
    <w:p w:rsidR="00524753" w:rsidRPr="00524753" w:rsidRDefault="00524753" w:rsidP="00524753">
      <w:pPr>
        <w:rPr>
          <w:rFonts w:ascii="Arial" w:hAnsi="Arial" w:cs="Arial"/>
          <w:b/>
          <w:bCs/>
          <w:sz w:val="24"/>
          <w:szCs w:val="24"/>
        </w:rPr>
      </w:pPr>
      <w:r w:rsidRPr="00524753">
        <w:rPr>
          <w:rFonts w:ascii="Arial" w:hAnsi="Arial" w:cs="Arial"/>
          <w:b/>
          <w:bCs/>
          <w:sz w:val="24"/>
          <w:szCs w:val="24"/>
        </w:rPr>
        <w:t>PERÍODO DA TARDE – 14h às 16h30 (2h30 de duração)</w:t>
      </w:r>
      <w:r w:rsidR="00F74A01">
        <w:rPr>
          <w:rFonts w:ascii="Arial" w:hAnsi="Arial" w:cs="Arial"/>
          <w:b/>
          <w:bCs/>
          <w:sz w:val="24"/>
          <w:szCs w:val="24"/>
        </w:rPr>
        <w:t xml:space="preserve"> – Horário de Brasília /DF </w:t>
      </w:r>
    </w:p>
    <w:p w:rsidR="00524753" w:rsidRPr="00524753" w:rsidRDefault="004F5041" w:rsidP="005247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14h</w:t>
      </w:r>
      <w:r w:rsidR="00524753" w:rsidRPr="00524753">
        <w:rPr>
          <w:rFonts w:ascii="Arial" w:hAnsi="Arial" w:cs="Arial"/>
          <w:b/>
          <w:bCs/>
          <w:sz w:val="24"/>
          <w:szCs w:val="24"/>
        </w:rPr>
        <w:t xml:space="preserve"> – Abertura do Período da Tarde (40 minutos)</w:t>
      </w:r>
    </w:p>
    <w:p w:rsidR="00524753" w:rsidRDefault="00B269E8" w:rsidP="005247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14h–14h10 - </w:t>
      </w:r>
      <w:r w:rsidR="00524753" w:rsidRPr="00524753">
        <w:rPr>
          <w:rFonts w:ascii="Arial" w:hAnsi="Arial" w:cs="Arial"/>
          <w:sz w:val="24"/>
          <w:szCs w:val="24"/>
        </w:rPr>
        <w:t xml:space="preserve"> Boas-v</w:t>
      </w:r>
      <w:r>
        <w:rPr>
          <w:rFonts w:ascii="Arial" w:hAnsi="Arial" w:cs="Arial"/>
          <w:sz w:val="24"/>
          <w:szCs w:val="24"/>
        </w:rPr>
        <w:t>indas e objetivos do evento -</w:t>
      </w:r>
      <w:r w:rsidRPr="00B269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Fala institucional do Procon/MS -  – 10 </w:t>
      </w:r>
      <w:r w:rsidR="00524753" w:rsidRPr="00524753">
        <w:rPr>
          <w:rFonts w:ascii="Arial" w:hAnsi="Arial" w:cs="Arial"/>
          <w:sz w:val="24"/>
          <w:szCs w:val="24"/>
        </w:rPr>
        <w:t>min</w:t>
      </w:r>
    </w:p>
    <w:p w:rsidR="00524753" w:rsidRPr="00B269E8" w:rsidRDefault="00524753" w:rsidP="00C37F35">
      <w:pPr>
        <w:jc w:val="both"/>
        <w:rPr>
          <w:rFonts w:ascii="Arial" w:hAnsi="Arial" w:cs="Arial"/>
          <w:bCs/>
          <w:sz w:val="24"/>
          <w:szCs w:val="24"/>
        </w:rPr>
      </w:pPr>
      <w:r w:rsidRPr="00524753">
        <w:rPr>
          <w:rFonts w:ascii="Arial" w:hAnsi="Arial" w:cs="Arial"/>
          <w:b/>
          <w:sz w:val="24"/>
          <w:szCs w:val="24"/>
        </w:rPr>
        <w:t>14h10–14h25</w:t>
      </w:r>
      <w:r w:rsidR="00B269E8">
        <w:rPr>
          <w:rFonts w:ascii="Arial" w:hAnsi="Arial" w:cs="Arial"/>
          <w:sz w:val="24"/>
          <w:szCs w:val="24"/>
        </w:rPr>
        <w:t xml:space="preserve"> | Fala institucional da </w:t>
      </w:r>
      <w:r w:rsidR="00D364A0">
        <w:rPr>
          <w:rFonts w:ascii="Arial" w:hAnsi="Arial" w:cs="Arial"/>
          <w:b/>
          <w:sz w:val="24"/>
          <w:szCs w:val="24"/>
        </w:rPr>
        <w:t>SEMADESC</w:t>
      </w:r>
      <w:r w:rsidR="00C37F35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C37F35">
        <w:rPr>
          <w:rFonts w:ascii="Arial" w:hAnsi="Arial" w:cs="Arial"/>
          <w:b/>
          <w:sz w:val="24"/>
          <w:szCs w:val="24"/>
        </w:rPr>
        <w:t>Danniele</w:t>
      </w:r>
      <w:proofErr w:type="spellEnd"/>
      <w:r w:rsidR="00C37F35">
        <w:rPr>
          <w:rFonts w:ascii="Arial" w:hAnsi="Arial" w:cs="Arial"/>
          <w:b/>
          <w:sz w:val="24"/>
          <w:szCs w:val="24"/>
        </w:rPr>
        <w:t xml:space="preserve"> Paiva - </w:t>
      </w:r>
      <w:r w:rsidR="00C37F35" w:rsidRPr="00C37F35">
        <w:rPr>
          <w:rFonts w:ascii="Arial" w:hAnsi="Arial" w:cs="Arial"/>
          <w:sz w:val="24"/>
          <w:szCs w:val="24"/>
        </w:rPr>
        <w:t xml:space="preserve">advogada e jornalista, Especialista em Direito Público e em Poder Legislativo e Políticas Públicas. Encarregada de Dados na SEMADESC/MS e responsável pelo acompanhamento e implementação do Corredor </w:t>
      </w:r>
      <w:proofErr w:type="spellStart"/>
      <w:r w:rsidR="00C37F35" w:rsidRPr="00C37F35">
        <w:rPr>
          <w:rFonts w:ascii="Arial" w:hAnsi="Arial" w:cs="Arial"/>
          <w:sz w:val="24"/>
          <w:szCs w:val="24"/>
        </w:rPr>
        <w:t>Bioceânico</w:t>
      </w:r>
      <w:proofErr w:type="spellEnd"/>
      <w:r w:rsidR="00C37F35" w:rsidRPr="00C37F35">
        <w:rPr>
          <w:rFonts w:ascii="Arial" w:hAnsi="Arial" w:cs="Arial"/>
          <w:sz w:val="24"/>
          <w:szCs w:val="24"/>
        </w:rPr>
        <w:t xml:space="preserve">, tendo assessorado o Conselho Deliberativo do Sebrae/MS e atuado como auditora interna, no SEBRAE/MG. Lecionou Direito Administrativo no Curso de Pós-Graduação do Prof. </w:t>
      </w:r>
      <w:proofErr w:type="spellStart"/>
      <w:r w:rsidR="00C37F35" w:rsidRPr="00C37F35">
        <w:rPr>
          <w:rFonts w:ascii="Arial" w:hAnsi="Arial" w:cs="Arial"/>
          <w:sz w:val="24"/>
          <w:szCs w:val="24"/>
        </w:rPr>
        <w:t>Elpídio</w:t>
      </w:r>
      <w:proofErr w:type="spellEnd"/>
      <w:r w:rsidR="00C37F35" w:rsidRPr="00C37F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7F35" w:rsidRPr="00C37F35">
        <w:rPr>
          <w:rFonts w:ascii="Arial" w:hAnsi="Arial" w:cs="Arial"/>
          <w:sz w:val="24"/>
          <w:szCs w:val="24"/>
        </w:rPr>
        <w:t>Donizetti</w:t>
      </w:r>
      <w:proofErr w:type="spellEnd"/>
      <w:r w:rsidR="00C37F35" w:rsidRPr="00C37F35">
        <w:rPr>
          <w:rFonts w:ascii="Arial" w:hAnsi="Arial" w:cs="Arial"/>
          <w:sz w:val="24"/>
          <w:szCs w:val="24"/>
        </w:rPr>
        <w:t>, em BH/MG, com vasta experiência em contencioso administrativo e judicial, na seara pública, nos extintos escritórios mineiros: Pinto Coelho Motta &amp; Bicalho Advogados Associados e JN&amp;C - Advocacia Associada S/C.</w:t>
      </w:r>
      <w:r w:rsidR="00B269E8">
        <w:rPr>
          <w:rFonts w:ascii="Arial" w:hAnsi="Arial" w:cs="Arial"/>
          <w:b/>
          <w:sz w:val="24"/>
          <w:szCs w:val="24"/>
        </w:rPr>
        <w:t>/</w:t>
      </w:r>
      <w:r w:rsidR="00B269E8" w:rsidRPr="00B269E8">
        <w:rPr>
          <w:rFonts w:ascii="Arial" w:hAnsi="Arial" w:cs="Arial"/>
          <w:sz w:val="24"/>
          <w:szCs w:val="24"/>
        </w:rPr>
        <w:t xml:space="preserve"> Vídeo institucional sobre a Rota Bioceânica</w:t>
      </w:r>
      <w:r w:rsidRPr="00B269E8">
        <w:rPr>
          <w:rFonts w:ascii="Arial" w:hAnsi="Arial" w:cs="Arial"/>
          <w:sz w:val="24"/>
          <w:szCs w:val="24"/>
        </w:rPr>
        <w:t xml:space="preserve"> – 15 min</w:t>
      </w:r>
    </w:p>
    <w:p w:rsidR="00BB4329" w:rsidRPr="00BB4329" w:rsidRDefault="00524753" w:rsidP="00BB43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24753">
        <w:rPr>
          <w:rFonts w:ascii="Arial" w:hAnsi="Arial" w:cs="Arial"/>
          <w:b/>
          <w:sz w:val="24"/>
          <w:szCs w:val="24"/>
        </w:rPr>
        <w:t>14h25–14h50</w:t>
      </w:r>
      <w:r w:rsidRPr="00524753">
        <w:rPr>
          <w:rFonts w:ascii="Arial" w:hAnsi="Arial" w:cs="Arial"/>
          <w:sz w:val="24"/>
          <w:szCs w:val="24"/>
        </w:rPr>
        <w:t xml:space="preserve"> | </w:t>
      </w:r>
      <w:r w:rsidR="00BB4329" w:rsidRPr="00BB4329">
        <w:rPr>
          <w:rFonts w:ascii="Arial" w:hAnsi="Arial" w:cs="Arial"/>
          <w:b/>
          <w:iCs/>
          <w:sz w:val="24"/>
          <w:szCs w:val="24"/>
        </w:rPr>
        <w:t>Tema:</w:t>
      </w:r>
      <w:r w:rsidR="00BB4329" w:rsidRPr="00BB4329">
        <w:rPr>
          <w:rFonts w:ascii="Arial" w:hAnsi="Arial" w:cs="Arial"/>
          <w:iCs/>
          <w:sz w:val="24"/>
          <w:szCs w:val="24"/>
        </w:rPr>
        <w:t xml:space="preserve"> “Potencialidades/Oportunidades e Desafios do Corredor </w:t>
      </w:r>
      <w:proofErr w:type="spellStart"/>
      <w:r w:rsidR="00BB4329" w:rsidRPr="00BB4329">
        <w:rPr>
          <w:rFonts w:ascii="Arial" w:hAnsi="Arial" w:cs="Arial"/>
          <w:iCs/>
          <w:sz w:val="24"/>
          <w:szCs w:val="24"/>
        </w:rPr>
        <w:t>Bioceânico</w:t>
      </w:r>
      <w:proofErr w:type="spellEnd"/>
      <w:r w:rsidR="00BB4329" w:rsidRPr="00BB4329">
        <w:rPr>
          <w:rFonts w:ascii="Arial" w:hAnsi="Arial" w:cs="Arial"/>
          <w:iCs/>
          <w:sz w:val="24"/>
          <w:szCs w:val="24"/>
        </w:rPr>
        <w:t>”</w:t>
      </w:r>
      <w:r w:rsidR="00BB4329" w:rsidRPr="00BB4329">
        <w:rPr>
          <w:rFonts w:ascii="Arial" w:hAnsi="Arial" w:cs="Arial"/>
          <w:sz w:val="24"/>
          <w:szCs w:val="24"/>
        </w:rPr>
        <w:t xml:space="preserve"> – 25 min</w:t>
      </w:r>
    </w:p>
    <w:p w:rsidR="004F5041" w:rsidRDefault="00524753" w:rsidP="004F5041">
      <w:pPr>
        <w:jc w:val="both"/>
        <w:rPr>
          <w:rFonts w:ascii="Arial" w:hAnsi="Arial" w:cs="Arial"/>
          <w:sz w:val="24"/>
          <w:szCs w:val="24"/>
        </w:rPr>
      </w:pPr>
      <w:r w:rsidRPr="003F0820">
        <w:rPr>
          <w:rFonts w:ascii="Arial" w:hAnsi="Arial" w:cs="Arial"/>
          <w:b/>
          <w:sz w:val="24"/>
          <w:szCs w:val="24"/>
        </w:rPr>
        <w:t xml:space="preserve">Dr. Lúcio Flávio </w:t>
      </w:r>
      <w:proofErr w:type="spellStart"/>
      <w:r w:rsidRPr="003F0820">
        <w:rPr>
          <w:rFonts w:ascii="Arial" w:hAnsi="Arial" w:cs="Arial"/>
          <w:b/>
          <w:sz w:val="24"/>
          <w:szCs w:val="24"/>
        </w:rPr>
        <w:t>Sunakozawa</w:t>
      </w:r>
      <w:proofErr w:type="spellEnd"/>
      <w:r w:rsidR="004F5041">
        <w:rPr>
          <w:rFonts w:ascii="Arial" w:hAnsi="Arial" w:cs="Arial"/>
          <w:b/>
          <w:sz w:val="24"/>
          <w:szCs w:val="24"/>
        </w:rPr>
        <w:t xml:space="preserve"> – </w:t>
      </w:r>
      <w:r w:rsidR="004F5041" w:rsidRPr="004F5041">
        <w:rPr>
          <w:rFonts w:ascii="Arial" w:hAnsi="Arial" w:cs="Arial"/>
          <w:sz w:val="24"/>
          <w:szCs w:val="24"/>
        </w:rPr>
        <w:t xml:space="preserve">Advogado, Coordenador do Curso de Direito, respectivamente, de Dourados e Bataguassu, na Universidade Estadual de Mato Grosso do Sul (UEMS); Leciona nos Cursos de Direito, Turismo e Tecnologia em </w:t>
      </w:r>
      <w:proofErr w:type="spellStart"/>
      <w:r w:rsidR="004F5041" w:rsidRPr="004F5041">
        <w:rPr>
          <w:rFonts w:ascii="Arial" w:hAnsi="Arial" w:cs="Arial"/>
          <w:sz w:val="24"/>
          <w:szCs w:val="24"/>
        </w:rPr>
        <w:t>Logistica</w:t>
      </w:r>
      <w:proofErr w:type="spellEnd"/>
      <w:r w:rsidR="004F5041" w:rsidRPr="004F5041">
        <w:rPr>
          <w:rFonts w:ascii="Arial" w:hAnsi="Arial" w:cs="Arial"/>
          <w:sz w:val="24"/>
          <w:szCs w:val="24"/>
        </w:rPr>
        <w:t>,</w:t>
      </w:r>
      <w:r w:rsidR="00BB4329">
        <w:rPr>
          <w:rFonts w:ascii="Arial" w:hAnsi="Arial" w:cs="Arial"/>
          <w:sz w:val="24"/>
          <w:szCs w:val="24"/>
        </w:rPr>
        <w:t xml:space="preserve"> na graduação e pós-graduação, </w:t>
      </w:r>
      <w:r w:rsidR="004F5041" w:rsidRPr="004F5041">
        <w:rPr>
          <w:rFonts w:ascii="Arial" w:hAnsi="Arial" w:cs="Arial"/>
          <w:sz w:val="24"/>
          <w:szCs w:val="24"/>
        </w:rPr>
        <w:t xml:space="preserve"> Especialização em Di</w:t>
      </w:r>
      <w:r w:rsidR="00BB4329">
        <w:rPr>
          <w:rFonts w:ascii="Arial" w:hAnsi="Arial" w:cs="Arial"/>
          <w:sz w:val="24"/>
          <w:szCs w:val="24"/>
        </w:rPr>
        <w:t xml:space="preserve">reito Processual Civil (INPG); </w:t>
      </w:r>
      <w:r w:rsidR="004F5041" w:rsidRPr="004F5041">
        <w:rPr>
          <w:rFonts w:ascii="Arial" w:hAnsi="Arial" w:cs="Arial"/>
          <w:sz w:val="24"/>
          <w:szCs w:val="24"/>
        </w:rPr>
        <w:t xml:space="preserve"> Mestrado em Dese</w:t>
      </w:r>
      <w:r w:rsidR="00115229">
        <w:rPr>
          <w:rFonts w:ascii="Arial" w:hAnsi="Arial" w:cs="Arial"/>
          <w:sz w:val="24"/>
          <w:szCs w:val="24"/>
        </w:rPr>
        <w:t xml:space="preserve">nvolvimento Local pela UCDB; </w:t>
      </w:r>
      <w:r w:rsidR="004F5041" w:rsidRPr="004F5041">
        <w:rPr>
          <w:rFonts w:ascii="Arial" w:hAnsi="Arial" w:cs="Arial"/>
          <w:sz w:val="24"/>
          <w:szCs w:val="24"/>
        </w:rPr>
        <w:t xml:space="preserve"> Doutor em Direito do Estado (USP) – L</w:t>
      </w:r>
      <w:r w:rsidR="00BB4329">
        <w:rPr>
          <w:rFonts w:ascii="Arial" w:hAnsi="Arial" w:cs="Arial"/>
          <w:sz w:val="24"/>
          <w:szCs w:val="24"/>
        </w:rPr>
        <w:t xml:space="preserve">inha de Direitos Fundamentais; </w:t>
      </w:r>
      <w:r w:rsidR="004F5041" w:rsidRPr="004F5041">
        <w:rPr>
          <w:rFonts w:ascii="Arial" w:hAnsi="Arial" w:cs="Arial"/>
          <w:sz w:val="24"/>
          <w:szCs w:val="24"/>
        </w:rPr>
        <w:t xml:space="preserve"> Pós-Doutor em </w:t>
      </w:r>
      <w:proofErr w:type="spellStart"/>
      <w:r w:rsidR="004F5041" w:rsidRPr="004F5041">
        <w:rPr>
          <w:rFonts w:ascii="Arial" w:hAnsi="Arial" w:cs="Arial"/>
          <w:sz w:val="24"/>
          <w:szCs w:val="24"/>
        </w:rPr>
        <w:t>Ciencias</w:t>
      </w:r>
      <w:proofErr w:type="spellEnd"/>
      <w:r w:rsidR="004F5041" w:rsidRPr="004F5041">
        <w:rPr>
          <w:rFonts w:ascii="Arial" w:hAnsi="Arial" w:cs="Arial"/>
          <w:sz w:val="24"/>
          <w:szCs w:val="24"/>
        </w:rPr>
        <w:t xml:space="preserve"> Sociais A</w:t>
      </w:r>
      <w:r w:rsidR="00BB4329">
        <w:rPr>
          <w:rFonts w:ascii="Arial" w:hAnsi="Arial" w:cs="Arial"/>
          <w:sz w:val="24"/>
          <w:szCs w:val="24"/>
        </w:rPr>
        <w:t>plicadas – Direito (</w:t>
      </w:r>
      <w:proofErr w:type="spellStart"/>
      <w:r w:rsidR="00BB4329">
        <w:rPr>
          <w:rFonts w:ascii="Arial" w:hAnsi="Arial" w:cs="Arial"/>
          <w:sz w:val="24"/>
          <w:szCs w:val="24"/>
        </w:rPr>
        <w:t>UNJu</w:t>
      </w:r>
      <w:proofErr w:type="spellEnd"/>
      <w:r w:rsidR="00BB4329">
        <w:rPr>
          <w:rFonts w:ascii="Arial" w:hAnsi="Arial" w:cs="Arial"/>
          <w:sz w:val="24"/>
          <w:szCs w:val="24"/>
        </w:rPr>
        <w:t xml:space="preserve">-ARG); </w:t>
      </w:r>
      <w:r w:rsidR="004F5041" w:rsidRPr="004F5041">
        <w:rPr>
          <w:rFonts w:ascii="Arial" w:hAnsi="Arial" w:cs="Arial"/>
          <w:sz w:val="24"/>
          <w:szCs w:val="24"/>
        </w:rPr>
        <w:t xml:space="preserve"> Embaixador da Paz (CERCLE UNIVERSEL DES AMBASSADEURS DE LA PAIX SUISSE / France - Né </w:t>
      </w:r>
      <w:proofErr w:type="spellStart"/>
      <w:r w:rsidR="004F5041" w:rsidRPr="004F5041">
        <w:rPr>
          <w:rFonts w:ascii="Arial" w:hAnsi="Arial" w:cs="Arial"/>
          <w:sz w:val="24"/>
          <w:szCs w:val="24"/>
        </w:rPr>
        <w:t>le</w:t>
      </w:r>
      <w:proofErr w:type="spellEnd"/>
      <w:r w:rsidR="004F5041" w:rsidRPr="004F5041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4F5041" w:rsidRPr="004F5041">
        <w:rPr>
          <w:rFonts w:ascii="Arial" w:hAnsi="Arial" w:cs="Arial"/>
          <w:sz w:val="24"/>
          <w:szCs w:val="24"/>
        </w:rPr>
        <w:t>Août</w:t>
      </w:r>
      <w:proofErr w:type="spellEnd"/>
      <w:r w:rsidR="004F5041" w:rsidRPr="004F5041">
        <w:rPr>
          <w:rFonts w:ascii="Arial" w:hAnsi="Arial" w:cs="Arial"/>
          <w:sz w:val="24"/>
          <w:szCs w:val="24"/>
        </w:rPr>
        <w:t xml:space="preserve"> 2004 </w:t>
      </w:r>
      <w:proofErr w:type="spellStart"/>
      <w:r w:rsidR="004F5041" w:rsidRPr="004F5041">
        <w:rPr>
          <w:rFonts w:ascii="Arial" w:hAnsi="Arial" w:cs="Arial"/>
          <w:sz w:val="24"/>
          <w:szCs w:val="24"/>
        </w:rPr>
        <w:t>paru</w:t>
      </w:r>
      <w:proofErr w:type="spellEnd"/>
      <w:r w:rsidR="004F5041" w:rsidRPr="004F50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041" w:rsidRPr="004F5041">
        <w:rPr>
          <w:rFonts w:ascii="Arial" w:hAnsi="Arial" w:cs="Arial"/>
          <w:sz w:val="24"/>
          <w:szCs w:val="24"/>
        </w:rPr>
        <w:t>au</w:t>
      </w:r>
      <w:proofErr w:type="spellEnd"/>
      <w:r w:rsidR="004F5041" w:rsidRPr="004F50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041" w:rsidRPr="004F5041">
        <w:rPr>
          <w:rFonts w:ascii="Arial" w:hAnsi="Arial" w:cs="Arial"/>
          <w:sz w:val="24"/>
          <w:szCs w:val="24"/>
        </w:rPr>
        <w:t>journal</w:t>
      </w:r>
      <w:proofErr w:type="spellEnd"/>
      <w:r w:rsidR="004F5041" w:rsidRPr="004F50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5041" w:rsidRPr="004F5041">
        <w:rPr>
          <w:rFonts w:ascii="Arial" w:hAnsi="Arial" w:cs="Arial"/>
          <w:sz w:val="24"/>
          <w:szCs w:val="24"/>
        </w:rPr>
        <w:t>Offi</w:t>
      </w:r>
      <w:r w:rsidR="00BB4329">
        <w:rPr>
          <w:rFonts w:ascii="Arial" w:hAnsi="Arial" w:cs="Arial"/>
          <w:sz w:val="24"/>
          <w:szCs w:val="24"/>
        </w:rPr>
        <w:t>ciel</w:t>
      </w:r>
      <w:proofErr w:type="spellEnd"/>
      <w:r w:rsidR="00BB4329">
        <w:rPr>
          <w:rFonts w:ascii="Arial" w:hAnsi="Arial" w:cs="Arial"/>
          <w:sz w:val="24"/>
          <w:szCs w:val="24"/>
        </w:rPr>
        <w:t xml:space="preserve"> : 28 </w:t>
      </w:r>
      <w:proofErr w:type="spellStart"/>
      <w:r w:rsidR="00BB4329">
        <w:rPr>
          <w:rFonts w:ascii="Arial" w:hAnsi="Arial" w:cs="Arial"/>
          <w:sz w:val="24"/>
          <w:szCs w:val="24"/>
        </w:rPr>
        <w:t>août</w:t>
      </w:r>
      <w:proofErr w:type="spellEnd"/>
      <w:r w:rsidR="00BB4329">
        <w:rPr>
          <w:rFonts w:ascii="Arial" w:hAnsi="Arial" w:cs="Arial"/>
          <w:sz w:val="24"/>
          <w:szCs w:val="24"/>
        </w:rPr>
        <w:t xml:space="preserve"> 2004 N° 1019) ; </w:t>
      </w:r>
      <w:r w:rsidR="004F5041" w:rsidRPr="004F5041">
        <w:rPr>
          <w:rFonts w:ascii="Arial" w:hAnsi="Arial" w:cs="Arial"/>
          <w:sz w:val="24"/>
          <w:szCs w:val="24"/>
        </w:rPr>
        <w:t xml:space="preserve"> Embaixador da Paz (IFLAC WORLD PEACE AMBASSADOR)</w:t>
      </w:r>
      <w:r w:rsidR="004F5041">
        <w:rPr>
          <w:rFonts w:ascii="Arial" w:hAnsi="Arial" w:cs="Arial"/>
          <w:sz w:val="24"/>
          <w:szCs w:val="24"/>
        </w:rPr>
        <w:t>.</w:t>
      </w:r>
    </w:p>
    <w:p w:rsidR="00524753" w:rsidRPr="00524753" w:rsidRDefault="00524753" w:rsidP="00524753">
      <w:pPr>
        <w:rPr>
          <w:rFonts w:ascii="Arial" w:hAnsi="Arial" w:cs="Arial"/>
          <w:b/>
          <w:bCs/>
          <w:sz w:val="24"/>
          <w:szCs w:val="24"/>
        </w:rPr>
      </w:pPr>
      <w:r w:rsidRPr="00524753">
        <w:rPr>
          <w:rFonts w:ascii="Arial" w:hAnsi="Arial" w:cs="Arial"/>
          <w:b/>
          <w:bCs/>
          <w:sz w:val="24"/>
          <w:szCs w:val="24"/>
        </w:rPr>
        <w:t>14h50 – Painel Internacional (1h15)</w:t>
      </w:r>
    </w:p>
    <w:p w:rsidR="00992294" w:rsidRPr="00992294" w:rsidRDefault="00524753" w:rsidP="00992294">
      <w:pPr>
        <w:rPr>
          <w:rFonts w:ascii="Arial" w:hAnsi="Arial" w:cs="Arial"/>
          <w:sz w:val="24"/>
          <w:szCs w:val="24"/>
        </w:rPr>
      </w:pPr>
      <w:r w:rsidRPr="00524753">
        <w:rPr>
          <w:rFonts w:ascii="Arial" w:hAnsi="Arial" w:cs="Arial"/>
          <w:b/>
          <w:bCs/>
          <w:sz w:val="24"/>
          <w:szCs w:val="24"/>
        </w:rPr>
        <w:t>Tema:</w:t>
      </w:r>
      <w:r w:rsidRPr="00524753">
        <w:rPr>
          <w:rFonts w:ascii="Arial" w:hAnsi="Arial" w:cs="Arial"/>
          <w:sz w:val="24"/>
          <w:szCs w:val="24"/>
        </w:rPr>
        <w:t xml:space="preserve"> </w:t>
      </w:r>
      <w:r w:rsidR="003F0820">
        <w:rPr>
          <w:rFonts w:ascii="Arial" w:hAnsi="Arial" w:cs="Arial"/>
          <w:sz w:val="24"/>
          <w:szCs w:val="24"/>
        </w:rPr>
        <w:t>“Integração N</w:t>
      </w:r>
      <w:r w:rsidR="00992294" w:rsidRPr="00992294">
        <w:rPr>
          <w:rFonts w:ascii="Arial" w:hAnsi="Arial" w:cs="Arial"/>
          <w:sz w:val="24"/>
          <w:szCs w:val="24"/>
        </w:rPr>
        <w:t>orma</w:t>
      </w:r>
      <w:r w:rsidR="003F0820">
        <w:rPr>
          <w:rFonts w:ascii="Arial" w:hAnsi="Arial" w:cs="Arial"/>
          <w:sz w:val="24"/>
          <w:szCs w:val="24"/>
        </w:rPr>
        <w:t>tiva e B</w:t>
      </w:r>
      <w:r w:rsidR="00992294">
        <w:rPr>
          <w:rFonts w:ascii="Arial" w:hAnsi="Arial" w:cs="Arial"/>
          <w:sz w:val="24"/>
          <w:szCs w:val="24"/>
        </w:rPr>
        <w:t>arre</w:t>
      </w:r>
      <w:r w:rsidR="003F0820">
        <w:rPr>
          <w:rFonts w:ascii="Arial" w:hAnsi="Arial" w:cs="Arial"/>
          <w:sz w:val="24"/>
          <w:szCs w:val="24"/>
        </w:rPr>
        <w:t>iras I</w:t>
      </w:r>
      <w:r w:rsidR="00992294">
        <w:rPr>
          <w:rFonts w:ascii="Arial" w:hAnsi="Arial" w:cs="Arial"/>
          <w:sz w:val="24"/>
          <w:szCs w:val="24"/>
        </w:rPr>
        <w:t xml:space="preserve">nstitucionais no Corredor Bioceânico </w:t>
      </w:r>
    </w:p>
    <w:p w:rsidR="00F42ED3" w:rsidRDefault="00524753" w:rsidP="00992294">
      <w:pPr>
        <w:rPr>
          <w:rFonts w:ascii="Arial" w:hAnsi="Arial" w:cs="Arial"/>
          <w:sz w:val="24"/>
          <w:szCs w:val="24"/>
        </w:rPr>
      </w:pPr>
      <w:r w:rsidRPr="00524753">
        <w:rPr>
          <w:rFonts w:ascii="Arial" w:hAnsi="Arial" w:cs="Arial"/>
          <w:b/>
          <w:bCs/>
          <w:sz w:val="24"/>
          <w:szCs w:val="24"/>
        </w:rPr>
        <w:t>Tempo para cada palestrante: 25 minutos</w:t>
      </w:r>
    </w:p>
    <w:p w:rsidR="00992294" w:rsidRPr="00B269E8" w:rsidRDefault="00524753" w:rsidP="00F42ED3">
      <w:pPr>
        <w:rPr>
          <w:rFonts w:ascii="Arial" w:hAnsi="Arial" w:cs="Arial"/>
          <w:sz w:val="24"/>
          <w:szCs w:val="24"/>
        </w:rPr>
      </w:pPr>
      <w:r w:rsidRPr="00524753">
        <w:rPr>
          <w:rFonts w:ascii="Arial" w:hAnsi="Arial" w:cs="Arial"/>
          <w:b/>
          <w:sz w:val="24"/>
          <w:szCs w:val="24"/>
        </w:rPr>
        <w:t>14h50–15h15</w:t>
      </w:r>
      <w:r w:rsidRPr="00524753">
        <w:rPr>
          <w:rFonts w:ascii="Arial" w:hAnsi="Arial" w:cs="Arial"/>
          <w:sz w:val="24"/>
          <w:szCs w:val="24"/>
        </w:rPr>
        <w:t xml:space="preserve"> | P</w:t>
      </w:r>
      <w:r w:rsidR="00B269E8">
        <w:rPr>
          <w:rFonts w:ascii="Arial" w:hAnsi="Arial" w:cs="Arial"/>
          <w:sz w:val="24"/>
          <w:szCs w:val="24"/>
        </w:rPr>
        <w:t>araguai (SEDECO</w:t>
      </w:r>
      <w:r w:rsidR="003F0820">
        <w:rPr>
          <w:rFonts w:ascii="Arial" w:hAnsi="Arial" w:cs="Arial"/>
          <w:sz w:val="24"/>
          <w:szCs w:val="24"/>
        </w:rPr>
        <w:t>)</w:t>
      </w:r>
      <w:r w:rsidR="00B269E8">
        <w:rPr>
          <w:rFonts w:ascii="Arial" w:hAnsi="Arial" w:cs="Arial"/>
          <w:sz w:val="24"/>
          <w:szCs w:val="24"/>
        </w:rPr>
        <w:t xml:space="preserve"> – </w:t>
      </w:r>
      <w:r w:rsidR="00B269E8" w:rsidRPr="00E511EB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69E8" w:rsidRPr="00E511EB">
        <w:rPr>
          <w:rFonts w:ascii="Arial" w:hAnsi="Arial" w:cs="Arial"/>
          <w:b/>
          <w:sz w:val="24"/>
          <w:szCs w:val="24"/>
        </w:rPr>
        <w:t>Benitez</w:t>
      </w:r>
      <w:proofErr w:type="spellEnd"/>
      <w:r w:rsidR="00B269E8" w:rsidRPr="00E511EB">
        <w:rPr>
          <w:rFonts w:ascii="Arial" w:hAnsi="Arial" w:cs="Arial"/>
          <w:b/>
          <w:sz w:val="24"/>
          <w:szCs w:val="24"/>
        </w:rPr>
        <w:t xml:space="preserve"> </w:t>
      </w:r>
      <w:r w:rsidR="00B269E8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B269E8" w:rsidRPr="00B269E8">
        <w:rPr>
          <w:rFonts w:ascii="Arial" w:hAnsi="Arial" w:cs="Arial"/>
          <w:bCs/>
          <w:sz w:val="24"/>
          <w:szCs w:val="24"/>
        </w:rPr>
        <w:t>Dirección</w:t>
      </w:r>
      <w:proofErr w:type="spellEnd"/>
      <w:r w:rsidR="00B269E8" w:rsidRPr="00B269E8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3A5D8C">
        <w:rPr>
          <w:rFonts w:ascii="Arial" w:hAnsi="Arial" w:cs="Arial"/>
          <w:bCs/>
          <w:sz w:val="24"/>
          <w:szCs w:val="24"/>
        </w:rPr>
        <w:t>As</w:t>
      </w:r>
      <w:r w:rsidR="003A5D8C" w:rsidRPr="00B269E8">
        <w:rPr>
          <w:rFonts w:ascii="Arial" w:hAnsi="Arial" w:cs="Arial"/>
          <w:bCs/>
          <w:sz w:val="24"/>
          <w:szCs w:val="24"/>
        </w:rPr>
        <w:t>untos</w:t>
      </w:r>
      <w:proofErr w:type="spellEnd"/>
      <w:r w:rsidR="00B269E8" w:rsidRPr="00B269E8">
        <w:rPr>
          <w:rFonts w:ascii="Arial" w:hAnsi="Arial" w:cs="Arial"/>
          <w:bCs/>
          <w:sz w:val="24"/>
          <w:szCs w:val="24"/>
        </w:rPr>
        <w:t xml:space="preserve"> Jurídicos</w:t>
      </w:r>
    </w:p>
    <w:p w:rsidR="00794A2E" w:rsidRDefault="00524753" w:rsidP="00794A2E">
      <w:pPr>
        <w:jc w:val="both"/>
        <w:rPr>
          <w:rFonts w:ascii="Arial" w:hAnsi="Arial" w:cs="Arial"/>
          <w:sz w:val="24"/>
          <w:szCs w:val="24"/>
        </w:rPr>
      </w:pPr>
      <w:r w:rsidRPr="00524753">
        <w:rPr>
          <w:rFonts w:ascii="Arial" w:hAnsi="Arial" w:cs="Arial"/>
          <w:b/>
          <w:sz w:val="24"/>
          <w:szCs w:val="24"/>
        </w:rPr>
        <w:t>15h15–15h40</w:t>
      </w:r>
      <w:r w:rsidRPr="00524753">
        <w:rPr>
          <w:rFonts w:ascii="Arial" w:hAnsi="Arial" w:cs="Arial"/>
          <w:sz w:val="24"/>
          <w:szCs w:val="24"/>
        </w:rPr>
        <w:t xml:space="preserve"> | Argentina</w:t>
      </w:r>
      <w:r w:rsidR="00B269E8">
        <w:rPr>
          <w:rFonts w:ascii="Arial" w:hAnsi="Arial" w:cs="Arial"/>
          <w:sz w:val="24"/>
          <w:szCs w:val="24"/>
        </w:rPr>
        <w:t xml:space="preserve"> - </w:t>
      </w:r>
      <w:r w:rsidR="00F93CDA">
        <w:rPr>
          <w:rFonts w:ascii="Arial" w:hAnsi="Arial" w:cs="Arial"/>
          <w:b/>
          <w:sz w:val="24"/>
          <w:szCs w:val="24"/>
        </w:rPr>
        <w:t xml:space="preserve">Dr. </w:t>
      </w:r>
      <w:r w:rsidR="00B269E8" w:rsidRPr="00E511EB">
        <w:rPr>
          <w:rFonts w:ascii="Arial" w:hAnsi="Arial" w:cs="Arial"/>
          <w:b/>
          <w:sz w:val="24"/>
          <w:szCs w:val="24"/>
        </w:rPr>
        <w:t>Esteban Javier</w:t>
      </w:r>
      <w:r w:rsidR="00B269E8" w:rsidRPr="00F93CDA">
        <w:rPr>
          <w:rFonts w:ascii="Arial" w:hAnsi="Arial" w:cs="Arial"/>
          <w:b/>
          <w:sz w:val="24"/>
          <w:szCs w:val="24"/>
        </w:rPr>
        <w:t xml:space="preserve"> Arias Cau </w:t>
      </w:r>
      <w:r w:rsidR="00B269E8" w:rsidRPr="00B269E8">
        <w:rPr>
          <w:rFonts w:ascii="Arial" w:hAnsi="Arial" w:cs="Arial"/>
          <w:sz w:val="24"/>
          <w:szCs w:val="24"/>
        </w:rPr>
        <w:t xml:space="preserve">Doctor en Derecho (Universidad Nacional de Córdoba). Abogado (UNT). Juez de la Cámara Civil y Comercial del Poder Judicial de la prov. de Jujuy. Docente responsable de la cátedra: Derecho de Usuarios y Consumidores, de la carrera de Abogacía de la UCSE DASS. Miembro del Instituto Noroeste de la Academia Nacional de </w:t>
      </w:r>
      <w:proofErr w:type="spellStart"/>
      <w:r w:rsidR="00B269E8" w:rsidRPr="00B269E8">
        <w:rPr>
          <w:rFonts w:ascii="Arial" w:hAnsi="Arial" w:cs="Arial"/>
          <w:sz w:val="24"/>
          <w:szCs w:val="24"/>
        </w:rPr>
        <w:t>Derecho</w:t>
      </w:r>
      <w:proofErr w:type="spellEnd"/>
      <w:r w:rsidR="00B269E8" w:rsidRPr="00B269E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B269E8" w:rsidRPr="00B269E8">
        <w:rPr>
          <w:rFonts w:ascii="Arial" w:hAnsi="Arial" w:cs="Arial"/>
          <w:sz w:val="24"/>
          <w:szCs w:val="24"/>
        </w:rPr>
        <w:t>Ciencias</w:t>
      </w:r>
      <w:proofErr w:type="spellEnd"/>
      <w:r w:rsidR="00B269E8" w:rsidRPr="00B269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69E8" w:rsidRPr="00B269E8">
        <w:rPr>
          <w:rFonts w:ascii="Arial" w:hAnsi="Arial" w:cs="Arial"/>
          <w:sz w:val="24"/>
          <w:szCs w:val="24"/>
        </w:rPr>
        <w:t>Sociales</w:t>
      </w:r>
      <w:proofErr w:type="spellEnd"/>
      <w:r w:rsidR="00B269E8" w:rsidRPr="00B269E8">
        <w:rPr>
          <w:rFonts w:ascii="Arial" w:hAnsi="Arial" w:cs="Arial"/>
          <w:sz w:val="24"/>
          <w:szCs w:val="24"/>
        </w:rPr>
        <w:t xml:space="preserve"> de Córdoba.</w:t>
      </w:r>
    </w:p>
    <w:p w:rsidR="00794A2E" w:rsidRDefault="004F5041" w:rsidP="00794A2E">
      <w:pPr>
        <w:ind w:left="28" w:right="34"/>
        <w:jc w:val="both"/>
        <w:rPr>
          <w:rFonts w:ascii="Arial" w:eastAsia="Arial" w:hAnsi="Arial" w:cs="Arial"/>
          <w:sz w:val="24"/>
          <w:szCs w:val="24"/>
          <w:lang w:val="es-ES" w:eastAsia="es-CL"/>
        </w:rPr>
      </w:pPr>
      <w:r>
        <w:rPr>
          <w:rFonts w:ascii="Arial" w:hAnsi="Arial" w:cs="Arial"/>
          <w:b/>
          <w:sz w:val="24"/>
          <w:szCs w:val="24"/>
        </w:rPr>
        <w:lastRenderedPageBreak/>
        <w:t>15h40–16h05</w:t>
      </w:r>
      <w:r>
        <w:rPr>
          <w:rFonts w:ascii="Arial" w:hAnsi="Arial" w:cs="Arial"/>
          <w:sz w:val="24"/>
          <w:szCs w:val="24"/>
        </w:rPr>
        <w:t xml:space="preserve"> | Chile</w:t>
      </w:r>
      <w:r w:rsidR="00524753" w:rsidRPr="00524753">
        <w:rPr>
          <w:rFonts w:ascii="Arial" w:hAnsi="Arial" w:cs="Arial"/>
          <w:sz w:val="24"/>
          <w:szCs w:val="24"/>
        </w:rPr>
        <w:t xml:space="preserve"> </w:t>
      </w:r>
      <w:r w:rsidR="00794A2E">
        <w:rPr>
          <w:rFonts w:ascii="Arial" w:hAnsi="Arial" w:cs="Arial"/>
          <w:sz w:val="24"/>
          <w:szCs w:val="24"/>
        </w:rPr>
        <w:t xml:space="preserve">– </w:t>
      </w:r>
      <w:r w:rsidR="00794A2E">
        <w:rPr>
          <w:rFonts w:ascii="Arial" w:eastAsia="Calibri" w:hAnsi="Arial" w:cs="Arial"/>
          <w:b/>
          <w:sz w:val="24"/>
          <w:szCs w:val="24"/>
          <w:lang w:val="es-ES" w:eastAsia="es-CL"/>
        </w:rPr>
        <w:t>Paula Francisca Nuche G</w:t>
      </w:r>
      <w:r w:rsidR="00794A2E" w:rsidRPr="00794A2E">
        <w:rPr>
          <w:rFonts w:ascii="Arial" w:eastAsia="Calibri" w:hAnsi="Arial" w:cs="Arial"/>
          <w:b/>
          <w:sz w:val="24"/>
          <w:szCs w:val="24"/>
          <w:lang w:val="es-ES" w:eastAsia="es-CL"/>
        </w:rPr>
        <w:t>arrido</w:t>
      </w:r>
      <w:r w:rsidR="00794A2E">
        <w:rPr>
          <w:rFonts w:ascii="Arial" w:eastAsia="Calibri" w:hAnsi="Arial" w:cs="Arial"/>
          <w:b/>
          <w:sz w:val="24"/>
          <w:szCs w:val="24"/>
          <w:lang w:val="es-ES" w:eastAsia="es-CL"/>
        </w:rPr>
        <w:t xml:space="preserve"> </w:t>
      </w:r>
      <w:r w:rsidR="00794A2E" w:rsidRPr="00794A2E">
        <w:rPr>
          <w:rFonts w:ascii="Arial" w:eastAsia="Calibri" w:hAnsi="Arial" w:cs="Arial"/>
          <w:b/>
          <w:sz w:val="24"/>
          <w:szCs w:val="24"/>
          <w:lang w:val="es-ES" w:eastAsia="es-CL"/>
        </w:rPr>
        <w:t xml:space="preserve">-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 xml:space="preserve">Abogada, LL.M. Magister en Derecho UC, </w:t>
      </w:r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 xml:space="preserve">LL.M. in International Human </w:t>
      </w:r>
      <w:proofErr w:type="spellStart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>Rights</w:t>
      </w:r>
      <w:proofErr w:type="spellEnd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 xml:space="preserve"> and </w:t>
      </w:r>
      <w:proofErr w:type="spellStart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>Humanitarian</w:t>
      </w:r>
      <w:proofErr w:type="spellEnd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> </w:t>
      </w:r>
      <w:proofErr w:type="spellStart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>Law</w:t>
      </w:r>
      <w:proofErr w:type="spellEnd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 xml:space="preserve">, American </w:t>
      </w:r>
      <w:proofErr w:type="spellStart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>University</w:t>
      </w:r>
      <w:proofErr w:type="spellEnd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 xml:space="preserve"> Washington </w:t>
      </w:r>
      <w:proofErr w:type="spellStart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>College</w:t>
      </w:r>
      <w:proofErr w:type="spellEnd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 xml:space="preserve"> of </w:t>
      </w:r>
      <w:proofErr w:type="spellStart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>Law’s</w:t>
      </w:r>
      <w:proofErr w:type="spellEnd"/>
      <w:r w:rsidR="00794A2E" w:rsidRPr="00794A2E">
        <w:rPr>
          <w:rFonts w:ascii="Arial" w:eastAsia="Arial" w:hAnsi="Arial" w:cs="Arial"/>
          <w:sz w:val="24"/>
          <w:szCs w:val="24"/>
          <w:lang w:val="es-BO" w:eastAsia="es-CL"/>
        </w:rPr>
        <w:t xml:space="preserve">,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>con especializaciones en Desarrollo Sostenible y</w:t>
      </w:r>
      <w:r w:rsidR="00794A2E" w:rsidRPr="00794A2E">
        <w:rPr>
          <w:rFonts w:ascii="Arial" w:eastAsia="Arial" w:hAnsi="Arial" w:cs="Arial"/>
          <w:spacing w:val="-64"/>
          <w:sz w:val="24"/>
          <w:szCs w:val="24"/>
          <w:lang w:val="es-ES" w:eastAsia="es-CL"/>
        </w:rPr>
        <w:t xml:space="preserve">            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>Políticas</w:t>
      </w:r>
      <w:r w:rsidR="00794A2E"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 xml:space="preserve">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>Públicas,</w:t>
      </w:r>
      <w:r w:rsidR="00794A2E"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 xml:space="preserve"> </w:t>
      </w:r>
      <w:proofErr w:type="spellStart"/>
      <w:r w:rsidR="00794A2E"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>Compliance</w:t>
      </w:r>
      <w:proofErr w:type="spellEnd"/>
      <w:r w:rsidR="00794A2E"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 xml:space="preserve">,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>Políticas</w:t>
      </w:r>
      <w:r w:rsidR="00794A2E"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 xml:space="preserve">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>de</w:t>
      </w:r>
      <w:r w:rsidR="00794A2E"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 xml:space="preserve">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>Genero,</w:t>
      </w:r>
      <w:r w:rsidR="00794A2E"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 xml:space="preserve">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>Gobierno</w:t>
      </w:r>
      <w:r w:rsidR="00794A2E"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 xml:space="preserve">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>Abierto,</w:t>
      </w:r>
      <w:r w:rsidR="00794A2E"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 xml:space="preserve"> Compras </w:t>
      </w:r>
      <w:r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>Públicas</w:t>
      </w:r>
      <w:r w:rsidR="00794A2E"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 xml:space="preserve">,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>Participación,</w:t>
      </w:r>
      <w:r w:rsidR="00794A2E" w:rsidRPr="00794A2E">
        <w:rPr>
          <w:rFonts w:ascii="Arial" w:eastAsia="Arial" w:hAnsi="Arial" w:cs="Arial"/>
          <w:spacing w:val="1"/>
          <w:sz w:val="24"/>
          <w:szCs w:val="24"/>
          <w:lang w:val="es-ES" w:eastAsia="es-CL"/>
        </w:rPr>
        <w:t xml:space="preserve">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 xml:space="preserve">Estatuto </w:t>
      </w:r>
      <w:r w:rsidR="00794A2E" w:rsidRPr="00794A2E">
        <w:rPr>
          <w:rFonts w:ascii="Arial" w:eastAsia="Arial" w:hAnsi="Arial" w:cs="Arial"/>
          <w:spacing w:val="-65"/>
          <w:sz w:val="24"/>
          <w:szCs w:val="24"/>
          <w:lang w:val="es-ES" w:eastAsia="es-CL"/>
        </w:rPr>
        <w:t xml:space="preserve">  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>Administrativo,</w:t>
      </w:r>
      <w:r w:rsidR="00794A2E" w:rsidRPr="00794A2E">
        <w:rPr>
          <w:rFonts w:ascii="Arial" w:eastAsia="Arial" w:hAnsi="Arial" w:cs="Arial"/>
          <w:spacing w:val="-3"/>
          <w:sz w:val="24"/>
          <w:szCs w:val="24"/>
          <w:lang w:val="es-ES" w:eastAsia="es-CL"/>
        </w:rPr>
        <w:t xml:space="preserve"> </w:t>
      </w:r>
      <w:r w:rsidR="00794A2E" w:rsidRPr="00794A2E">
        <w:rPr>
          <w:rFonts w:ascii="Arial" w:eastAsia="Arial" w:hAnsi="Arial" w:cs="Arial"/>
          <w:sz w:val="24"/>
          <w:szCs w:val="24"/>
          <w:lang w:val="es-ES" w:eastAsia="es-CL"/>
        </w:rPr>
        <w:t>Probidad y Transparencia, DD.HH, Derecho internacional Humanitario, Evaluación en contextos universitarios, Liderazgo.</w:t>
      </w:r>
    </w:p>
    <w:p w:rsidR="004F5041" w:rsidRPr="004F5041" w:rsidRDefault="004F5041" w:rsidP="004F5041">
      <w:pPr>
        <w:ind w:left="28" w:right="34"/>
        <w:jc w:val="both"/>
        <w:rPr>
          <w:rFonts w:ascii="Arial" w:eastAsia="Arial" w:hAnsi="Arial" w:cs="Arial"/>
          <w:sz w:val="24"/>
          <w:szCs w:val="24"/>
          <w:lang w:eastAsia="es-CL"/>
        </w:rPr>
      </w:pPr>
      <w:r>
        <w:rPr>
          <w:rFonts w:ascii="Arial" w:eastAsia="Arial" w:hAnsi="Arial" w:cs="Arial"/>
          <w:b/>
          <w:sz w:val="24"/>
          <w:szCs w:val="24"/>
          <w:lang w:eastAsia="es-CL"/>
        </w:rPr>
        <w:t xml:space="preserve">16h05 – 16h20 </w:t>
      </w:r>
      <w:r w:rsidR="00BB4329">
        <w:rPr>
          <w:rFonts w:ascii="Arial" w:eastAsia="Arial" w:hAnsi="Arial" w:cs="Arial"/>
          <w:b/>
          <w:sz w:val="24"/>
          <w:szCs w:val="24"/>
          <w:lang w:eastAsia="es-CL"/>
        </w:rPr>
        <w:t>–</w:t>
      </w:r>
      <w:r>
        <w:rPr>
          <w:rFonts w:ascii="Arial" w:eastAsia="Arial" w:hAnsi="Arial" w:cs="Arial"/>
          <w:b/>
          <w:sz w:val="24"/>
          <w:szCs w:val="24"/>
          <w:lang w:eastAsia="es-CL"/>
        </w:rPr>
        <w:t xml:space="preserve"> </w:t>
      </w:r>
      <w:r w:rsidR="00BB4329">
        <w:rPr>
          <w:rFonts w:ascii="Arial" w:eastAsia="Arial" w:hAnsi="Arial" w:cs="Arial"/>
          <w:b/>
          <w:sz w:val="24"/>
          <w:szCs w:val="24"/>
          <w:lang w:eastAsia="es-CL"/>
        </w:rPr>
        <w:t xml:space="preserve">Apresentação do Escritório Comercial do Chile em MS - </w:t>
      </w:r>
      <w:r w:rsidRPr="004F5041">
        <w:rPr>
          <w:rFonts w:ascii="Arial" w:eastAsia="Arial" w:hAnsi="Arial" w:cs="Arial"/>
          <w:b/>
          <w:sz w:val="24"/>
          <w:szCs w:val="24"/>
          <w:lang w:eastAsia="es-CL"/>
        </w:rPr>
        <w:t>Fabio Roberto Cordeiro</w:t>
      </w:r>
      <w:r w:rsidRPr="004F5041">
        <w:rPr>
          <w:rFonts w:ascii="Arial" w:eastAsia="Arial" w:hAnsi="Arial" w:cs="Arial"/>
          <w:sz w:val="24"/>
          <w:szCs w:val="24"/>
          <w:lang w:eastAsia="es-CL"/>
        </w:rPr>
        <w:t xml:space="preserve"> Doutorando em Desenvolvimento Local (UCDB), Mestre em Desenvolvimento Regional e sistemas produtivos (UEMS), especialização em Comércio Exterior; Gestão e Governança Pública, Graduado em Direito (</w:t>
      </w:r>
      <w:proofErr w:type="spellStart"/>
      <w:r w:rsidRPr="004F5041">
        <w:rPr>
          <w:rFonts w:ascii="Arial" w:eastAsia="Arial" w:hAnsi="Arial" w:cs="Arial"/>
          <w:sz w:val="24"/>
          <w:szCs w:val="24"/>
          <w:lang w:eastAsia="es-CL"/>
        </w:rPr>
        <w:t>Unigran</w:t>
      </w:r>
      <w:proofErr w:type="spellEnd"/>
      <w:r w:rsidRPr="004F5041">
        <w:rPr>
          <w:rFonts w:ascii="Arial" w:eastAsia="Arial" w:hAnsi="Arial" w:cs="Arial"/>
          <w:sz w:val="24"/>
          <w:szCs w:val="24"/>
          <w:lang w:eastAsia="es-CL"/>
        </w:rPr>
        <w:t xml:space="preserve">) e Relações Internacionais (UFGD), professor na </w:t>
      </w:r>
      <w:proofErr w:type="spellStart"/>
      <w:r w:rsidRPr="004F5041">
        <w:rPr>
          <w:rFonts w:ascii="Arial" w:eastAsia="Arial" w:hAnsi="Arial" w:cs="Arial"/>
          <w:sz w:val="24"/>
          <w:szCs w:val="24"/>
          <w:lang w:eastAsia="es-CL"/>
        </w:rPr>
        <w:t>UnigranEad</w:t>
      </w:r>
      <w:proofErr w:type="spellEnd"/>
      <w:r w:rsidRPr="004F5041">
        <w:rPr>
          <w:rFonts w:ascii="Arial" w:eastAsia="Arial" w:hAnsi="Arial" w:cs="Arial"/>
          <w:sz w:val="24"/>
          <w:szCs w:val="24"/>
          <w:lang w:eastAsia="es-CL"/>
        </w:rPr>
        <w:t xml:space="preserve"> no curso de Tecnologia do Comércio Exterior e MBA das Rotas </w:t>
      </w:r>
      <w:proofErr w:type="spellStart"/>
      <w:r w:rsidRPr="004F5041">
        <w:rPr>
          <w:rFonts w:ascii="Arial" w:eastAsia="Arial" w:hAnsi="Arial" w:cs="Arial"/>
          <w:sz w:val="24"/>
          <w:szCs w:val="24"/>
          <w:lang w:eastAsia="es-CL"/>
        </w:rPr>
        <w:t>Bioceânicas</w:t>
      </w:r>
      <w:proofErr w:type="spellEnd"/>
      <w:r w:rsidRPr="004F5041">
        <w:rPr>
          <w:rFonts w:ascii="Arial" w:eastAsia="Arial" w:hAnsi="Arial" w:cs="Arial"/>
          <w:sz w:val="24"/>
          <w:szCs w:val="24"/>
          <w:lang w:eastAsia="es-CL"/>
        </w:rPr>
        <w:t xml:space="preserve">, Gestor de negócios internacionais da </w:t>
      </w:r>
      <w:proofErr w:type="spellStart"/>
      <w:r w:rsidRPr="004F5041">
        <w:rPr>
          <w:rFonts w:ascii="Arial" w:eastAsia="Arial" w:hAnsi="Arial" w:cs="Arial"/>
          <w:sz w:val="24"/>
          <w:szCs w:val="24"/>
          <w:lang w:eastAsia="es-CL"/>
        </w:rPr>
        <w:t>Corporación</w:t>
      </w:r>
      <w:proofErr w:type="spellEnd"/>
      <w:r w:rsidRPr="004F5041">
        <w:rPr>
          <w:rFonts w:ascii="Arial" w:eastAsia="Arial" w:hAnsi="Arial" w:cs="Arial"/>
          <w:sz w:val="24"/>
          <w:szCs w:val="24"/>
          <w:lang w:eastAsia="es-CL"/>
        </w:rPr>
        <w:t xml:space="preserve"> Regional de </w:t>
      </w:r>
      <w:proofErr w:type="spellStart"/>
      <w:r w:rsidRPr="004F5041">
        <w:rPr>
          <w:rFonts w:ascii="Arial" w:eastAsia="Arial" w:hAnsi="Arial" w:cs="Arial"/>
          <w:sz w:val="24"/>
          <w:szCs w:val="24"/>
          <w:lang w:eastAsia="es-CL"/>
        </w:rPr>
        <w:t>Desarollo</w:t>
      </w:r>
      <w:proofErr w:type="spellEnd"/>
      <w:r w:rsidRPr="004F5041">
        <w:rPr>
          <w:rFonts w:ascii="Arial" w:eastAsia="Arial" w:hAnsi="Arial" w:cs="Arial"/>
          <w:sz w:val="24"/>
          <w:szCs w:val="24"/>
          <w:lang w:eastAsia="es-CL"/>
        </w:rPr>
        <w:t xml:space="preserve"> </w:t>
      </w:r>
      <w:proofErr w:type="spellStart"/>
      <w:r w:rsidRPr="004F5041">
        <w:rPr>
          <w:rFonts w:ascii="Arial" w:eastAsia="Arial" w:hAnsi="Arial" w:cs="Arial"/>
          <w:sz w:val="24"/>
          <w:szCs w:val="24"/>
          <w:lang w:eastAsia="es-CL"/>
        </w:rPr>
        <w:t>Tarapacá</w:t>
      </w:r>
      <w:proofErr w:type="spellEnd"/>
      <w:r w:rsidRPr="004F5041">
        <w:rPr>
          <w:rFonts w:ascii="Arial" w:eastAsia="Arial" w:hAnsi="Arial" w:cs="Arial"/>
          <w:sz w:val="24"/>
          <w:szCs w:val="24"/>
          <w:lang w:eastAsia="es-CL"/>
        </w:rPr>
        <w:t>.</w:t>
      </w:r>
    </w:p>
    <w:p w:rsidR="00E507C8" w:rsidRPr="005F4B94" w:rsidRDefault="004F5041" w:rsidP="00E507C8">
      <w:pPr>
        <w:tabs>
          <w:tab w:val="right" w:pos="8504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16h20</w:t>
      </w:r>
      <w:r w:rsidR="00524753" w:rsidRPr="00524753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>16h45</w:t>
      </w:r>
      <w:r w:rsidR="00524753" w:rsidRPr="00524753">
        <w:rPr>
          <w:rFonts w:ascii="Arial" w:hAnsi="Arial" w:cs="Arial"/>
          <w:sz w:val="24"/>
          <w:szCs w:val="24"/>
        </w:rPr>
        <w:t xml:space="preserve"> |</w:t>
      </w:r>
      <w:r w:rsidR="00992294" w:rsidRPr="00992294">
        <w:rPr>
          <w:rFonts w:ascii="Arial" w:hAnsi="Arial" w:cs="Arial"/>
          <w:sz w:val="24"/>
          <w:szCs w:val="24"/>
        </w:rPr>
        <w:t xml:space="preserve"> </w:t>
      </w:r>
      <w:r w:rsidR="00992294">
        <w:rPr>
          <w:rFonts w:ascii="Arial" w:hAnsi="Arial" w:cs="Arial"/>
          <w:sz w:val="24"/>
          <w:szCs w:val="24"/>
        </w:rPr>
        <w:t xml:space="preserve">Brasil </w:t>
      </w:r>
      <w:r w:rsidR="00992294" w:rsidRPr="005F4B94">
        <w:rPr>
          <w:rFonts w:ascii="Arial" w:hAnsi="Arial" w:cs="Arial"/>
          <w:sz w:val="24"/>
          <w:szCs w:val="24"/>
        </w:rPr>
        <w:t xml:space="preserve">– </w:t>
      </w:r>
      <w:r w:rsidR="00C701E2" w:rsidRPr="003A5D8C">
        <w:rPr>
          <w:rFonts w:ascii="Arial" w:hAnsi="Arial" w:cs="Arial"/>
          <w:b/>
          <w:sz w:val="24"/>
          <w:szCs w:val="24"/>
        </w:rPr>
        <w:t>Bianca Braga Medeiros</w:t>
      </w:r>
      <w:r w:rsidR="00C701E2" w:rsidRPr="005F4B94">
        <w:rPr>
          <w:rFonts w:ascii="Arial" w:hAnsi="Arial" w:cs="Arial"/>
          <w:sz w:val="24"/>
          <w:szCs w:val="24"/>
        </w:rPr>
        <w:t xml:space="preserve"> – </w:t>
      </w:r>
      <w:r w:rsidR="00E507C8" w:rsidRPr="005F4B94">
        <w:rPr>
          <w:rFonts w:ascii="Arial" w:hAnsi="Arial" w:cs="Arial"/>
          <w:bCs/>
          <w:sz w:val="24"/>
          <w:szCs w:val="24"/>
        </w:rPr>
        <w:t xml:space="preserve">Presidente da Comissão de Direito de Integração da Rota Bioceânica –OAB </w:t>
      </w:r>
    </w:p>
    <w:p w:rsidR="00992294" w:rsidRDefault="004F5041" w:rsidP="009922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16h45</w:t>
      </w:r>
      <w:r w:rsidR="00992294">
        <w:rPr>
          <w:rFonts w:ascii="Arial" w:hAnsi="Arial" w:cs="Arial"/>
          <w:b/>
          <w:sz w:val="24"/>
          <w:szCs w:val="24"/>
        </w:rPr>
        <w:t>–17h</w:t>
      </w:r>
      <w:r w:rsidR="00524753" w:rsidRPr="00524753">
        <w:rPr>
          <w:rFonts w:ascii="Arial" w:hAnsi="Arial" w:cs="Arial"/>
          <w:sz w:val="24"/>
          <w:szCs w:val="24"/>
        </w:rPr>
        <w:t xml:space="preserve"> | </w:t>
      </w:r>
      <w:r w:rsidR="00992294" w:rsidRPr="00992294">
        <w:rPr>
          <w:rFonts w:ascii="Arial" w:hAnsi="Arial" w:cs="Arial"/>
          <w:sz w:val="24"/>
          <w:szCs w:val="24"/>
        </w:rPr>
        <w:t>Debate D</w:t>
      </w:r>
      <w:r>
        <w:rPr>
          <w:rFonts w:ascii="Arial" w:hAnsi="Arial" w:cs="Arial"/>
          <w:sz w:val="24"/>
          <w:szCs w:val="24"/>
        </w:rPr>
        <w:t>irigido com os Palestrantes – 15</w:t>
      </w:r>
      <w:r w:rsidR="00992294" w:rsidRPr="00992294">
        <w:rPr>
          <w:rFonts w:ascii="Arial" w:hAnsi="Arial" w:cs="Arial"/>
          <w:sz w:val="24"/>
          <w:szCs w:val="24"/>
        </w:rPr>
        <w:t xml:space="preserve"> min</w:t>
      </w:r>
    </w:p>
    <w:p w:rsidR="00524753" w:rsidRDefault="00992294" w:rsidP="005247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17h</w:t>
      </w:r>
      <w:r w:rsidR="00524753">
        <w:rPr>
          <w:rFonts w:ascii="Arial" w:hAnsi="Arial" w:cs="Arial"/>
          <w:b/>
          <w:bCs/>
          <w:sz w:val="24"/>
          <w:szCs w:val="24"/>
        </w:rPr>
        <w:t xml:space="preserve"> – ENCERRAMENTO</w:t>
      </w:r>
    </w:p>
    <w:p w:rsidR="003F0820" w:rsidRPr="004F5041" w:rsidRDefault="003F0820" w:rsidP="004F5041">
      <w:pPr>
        <w:pStyle w:val="PargrafodaLista"/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 w:rsidRPr="004F5041">
        <w:rPr>
          <w:rFonts w:ascii="Arial" w:hAnsi="Arial" w:cs="Arial"/>
          <w:b/>
          <w:bCs/>
          <w:sz w:val="24"/>
          <w:szCs w:val="24"/>
        </w:rPr>
        <w:t>EVENTO VIRTUAL – 11/11/2025 (TERÇA-FEIRA)</w:t>
      </w:r>
    </w:p>
    <w:p w:rsidR="00F74A01" w:rsidRPr="00F74A01" w:rsidRDefault="00524753" w:rsidP="00F74A01">
      <w:pPr>
        <w:rPr>
          <w:rFonts w:ascii="Arial" w:hAnsi="Arial" w:cs="Arial"/>
          <w:b/>
          <w:bCs/>
          <w:sz w:val="24"/>
          <w:szCs w:val="24"/>
        </w:rPr>
      </w:pPr>
      <w:r w:rsidRPr="00524753">
        <w:rPr>
          <w:rFonts w:ascii="Arial" w:hAnsi="Arial" w:cs="Arial"/>
          <w:b/>
          <w:bCs/>
          <w:sz w:val="24"/>
          <w:szCs w:val="24"/>
        </w:rPr>
        <w:t>PE</w:t>
      </w:r>
      <w:r>
        <w:rPr>
          <w:rFonts w:ascii="Arial" w:hAnsi="Arial" w:cs="Arial"/>
          <w:b/>
          <w:bCs/>
          <w:sz w:val="24"/>
          <w:szCs w:val="24"/>
        </w:rPr>
        <w:t>RÍODO DA NOITE – 18h30 às 21h</w:t>
      </w:r>
      <w:r w:rsidR="008520A0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520A0">
        <w:rPr>
          <w:rFonts w:ascii="Arial" w:hAnsi="Arial" w:cs="Arial"/>
          <w:b/>
          <w:bCs/>
          <w:sz w:val="24"/>
          <w:szCs w:val="24"/>
        </w:rPr>
        <w:t>(2h45</w:t>
      </w:r>
      <w:r w:rsidRPr="00524753">
        <w:rPr>
          <w:rFonts w:ascii="Arial" w:hAnsi="Arial" w:cs="Arial"/>
          <w:b/>
          <w:bCs/>
          <w:sz w:val="24"/>
          <w:szCs w:val="24"/>
        </w:rPr>
        <w:t xml:space="preserve"> de duração)</w:t>
      </w:r>
      <w:r w:rsidR="00F74A01" w:rsidRPr="00F74A01">
        <w:rPr>
          <w:rFonts w:ascii="Arial" w:hAnsi="Arial" w:cs="Arial"/>
          <w:b/>
          <w:bCs/>
          <w:sz w:val="24"/>
          <w:szCs w:val="24"/>
        </w:rPr>
        <w:t xml:space="preserve"> – Horário de Brasília /DF </w:t>
      </w:r>
    </w:p>
    <w:p w:rsidR="00524753" w:rsidRDefault="00524753" w:rsidP="00524753">
      <w:pPr>
        <w:rPr>
          <w:rFonts w:ascii="Arial" w:hAnsi="Arial" w:cs="Arial"/>
          <w:b/>
          <w:bCs/>
          <w:sz w:val="24"/>
          <w:szCs w:val="24"/>
        </w:rPr>
      </w:pPr>
      <w:r w:rsidRPr="00524753">
        <w:rPr>
          <w:rFonts w:ascii="Arial" w:hAnsi="Arial" w:cs="Arial"/>
          <w:b/>
          <w:bCs/>
          <w:sz w:val="24"/>
          <w:szCs w:val="24"/>
        </w:rPr>
        <w:t xml:space="preserve">18h30 – Abertura </w:t>
      </w:r>
      <w:r w:rsidR="00561E02">
        <w:rPr>
          <w:rFonts w:ascii="Arial" w:hAnsi="Arial" w:cs="Arial"/>
          <w:b/>
          <w:bCs/>
          <w:sz w:val="24"/>
          <w:szCs w:val="24"/>
        </w:rPr>
        <w:t xml:space="preserve">do Período da Noite </w:t>
      </w:r>
    </w:p>
    <w:p w:rsidR="00524753" w:rsidRDefault="00135B33" w:rsidP="005247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18h30–18h40</w:t>
      </w:r>
      <w:r w:rsidR="00524753" w:rsidRPr="00524753">
        <w:rPr>
          <w:rFonts w:ascii="Arial" w:hAnsi="Arial" w:cs="Arial"/>
          <w:sz w:val="24"/>
          <w:szCs w:val="24"/>
        </w:rPr>
        <w:t xml:space="preserve"> | Boas-vindas aos participantes</w:t>
      </w:r>
      <w:r w:rsidR="009F1C01">
        <w:rPr>
          <w:rFonts w:ascii="Arial" w:hAnsi="Arial" w:cs="Arial"/>
          <w:sz w:val="24"/>
          <w:szCs w:val="24"/>
        </w:rPr>
        <w:t>/Mensagem Institucional -</w:t>
      </w:r>
      <w:r w:rsidR="009F1C01" w:rsidRPr="009F1C01">
        <w:rPr>
          <w:rFonts w:ascii="Arial" w:hAnsi="Arial" w:cs="Arial"/>
          <w:sz w:val="24"/>
          <w:szCs w:val="24"/>
        </w:rPr>
        <w:t xml:space="preserve"> PROCON/MS</w:t>
      </w:r>
      <w:r w:rsidR="00524753" w:rsidRPr="00524753">
        <w:rPr>
          <w:rFonts w:ascii="Arial" w:hAnsi="Arial" w:cs="Arial"/>
          <w:sz w:val="24"/>
          <w:szCs w:val="24"/>
        </w:rPr>
        <w:t xml:space="preserve"> – </w:t>
      </w:r>
      <w:r w:rsidR="00E511EB">
        <w:rPr>
          <w:rFonts w:ascii="Arial" w:hAnsi="Arial" w:cs="Arial"/>
          <w:sz w:val="24"/>
          <w:szCs w:val="24"/>
        </w:rPr>
        <w:t>1</w:t>
      </w:r>
      <w:r w:rsidR="00561E02">
        <w:rPr>
          <w:rFonts w:ascii="Arial" w:hAnsi="Arial" w:cs="Arial"/>
          <w:sz w:val="24"/>
          <w:szCs w:val="24"/>
        </w:rPr>
        <w:t>0</w:t>
      </w:r>
      <w:r w:rsidR="00524753" w:rsidRPr="00524753">
        <w:rPr>
          <w:rFonts w:ascii="Arial" w:hAnsi="Arial" w:cs="Arial"/>
          <w:sz w:val="24"/>
          <w:szCs w:val="24"/>
        </w:rPr>
        <w:t xml:space="preserve"> min</w:t>
      </w:r>
    </w:p>
    <w:p w:rsidR="00524753" w:rsidRPr="00135B33" w:rsidRDefault="00135B33" w:rsidP="005247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18h40</w:t>
      </w:r>
      <w:r w:rsidR="00E511EB">
        <w:rPr>
          <w:rFonts w:ascii="Arial" w:hAnsi="Arial" w:cs="Arial"/>
          <w:b/>
          <w:sz w:val="24"/>
          <w:szCs w:val="24"/>
        </w:rPr>
        <w:t>–19</w:t>
      </w:r>
      <w:r>
        <w:rPr>
          <w:rFonts w:ascii="Arial" w:hAnsi="Arial" w:cs="Arial"/>
          <w:b/>
          <w:sz w:val="24"/>
          <w:szCs w:val="24"/>
        </w:rPr>
        <w:t>h</w:t>
      </w:r>
      <w:r w:rsidR="009F1C01">
        <w:rPr>
          <w:rFonts w:ascii="Arial" w:hAnsi="Arial" w:cs="Arial"/>
          <w:sz w:val="24"/>
          <w:szCs w:val="24"/>
        </w:rPr>
        <w:t xml:space="preserve"> | </w:t>
      </w:r>
      <w:r w:rsidR="009F1C01" w:rsidRPr="00135B33">
        <w:rPr>
          <w:rFonts w:ascii="Arial" w:hAnsi="Arial" w:cs="Arial"/>
          <w:b/>
          <w:sz w:val="24"/>
          <w:szCs w:val="24"/>
        </w:rPr>
        <w:t>Corredor Bioceânico – Oceano de Oportunidades e Desafios</w:t>
      </w:r>
      <w:r w:rsidR="00D364A0" w:rsidRPr="00135B33">
        <w:rPr>
          <w:rFonts w:ascii="Arial" w:hAnsi="Arial" w:cs="Arial"/>
          <w:b/>
          <w:sz w:val="24"/>
          <w:szCs w:val="24"/>
        </w:rPr>
        <w:t xml:space="preserve">/SEMADESC </w:t>
      </w:r>
      <w:r w:rsidR="00561E02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7F06D6" w:rsidRPr="007F06D6">
        <w:rPr>
          <w:rFonts w:ascii="Arial" w:hAnsi="Arial" w:cs="Arial"/>
          <w:b/>
          <w:sz w:val="24"/>
          <w:szCs w:val="24"/>
        </w:rPr>
        <w:t>Danniele</w:t>
      </w:r>
      <w:proofErr w:type="spellEnd"/>
      <w:r w:rsidR="007F06D6" w:rsidRPr="007F06D6">
        <w:rPr>
          <w:rFonts w:ascii="Arial" w:hAnsi="Arial" w:cs="Arial"/>
          <w:b/>
          <w:sz w:val="24"/>
          <w:szCs w:val="24"/>
        </w:rPr>
        <w:t xml:space="preserve"> Paiva - </w:t>
      </w:r>
      <w:r w:rsidR="007F06D6" w:rsidRPr="007F06D6">
        <w:rPr>
          <w:rFonts w:ascii="Arial" w:hAnsi="Arial" w:cs="Arial"/>
          <w:sz w:val="24"/>
          <w:szCs w:val="24"/>
        </w:rPr>
        <w:t xml:space="preserve">advogada e jornalista, Especialista em Direito Público e em Poder Legislativo e Políticas Públicas. Encarregada de Dados na SEMADESC/MS e responsável pelo acompanhamento e implementação do Corredor </w:t>
      </w:r>
      <w:proofErr w:type="spellStart"/>
      <w:r w:rsidR="007F06D6" w:rsidRPr="007F06D6">
        <w:rPr>
          <w:rFonts w:ascii="Arial" w:hAnsi="Arial" w:cs="Arial"/>
          <w:sz w:val="24"/>
          <w:szCs w:val="24"/>
        </w:rPr>
        <w:t>Bioceânico</w:t>
      </w:r>
      <w:proofErr w:type="spellEnd"/>
      <w:r w:rsidR="007F06D6" w:rsidRPr="007F06D6">
        <w:rPr>
          <w:rFonts w:ascii="Arial" w:hAnsi="Arial" w:cs="Arial"/>
          <w:sz w:val="24"/>
          <w:szCs w:val="24"/>
        </w:rPr>
        <w:t xml:space="preserve">, tendo assessorado o Conselho Deliberativo do Sebrae/MS e atuado como auditora interna, no SEBRAE/MG. </w:t>
      </w:r>
      <w:bookmarkStart w:id="0" w:name="_GoBack"/>
      <w:bookmarkEnd w:id="0"/>
      <w:r w:rsidR="00561E02">
        <w:rPr>
          <w:rFonts w:ascii="Arial" w:hAnsi="Arial" w:cs="Arial"/>
          <w:sz w:val="24"/>
          <w:szCs w:val="24"/>
        </w:rPr>
        <w:t>15</w:t>
      </w:r>
      <w:r w:rsidR="00524753" w:rsidRPr="00524753">
        <w:rPr>
          <w:rFonts w:ascii="Arial" w:hAnsi="Arial" w:cs="Arial"/>
          <w:sz w:val="24"/>
          <w:szCs w:val="24"/>
        </w:rPr>
        <w:t xml:space="preserve"> min</w:t>
      </w:r>
    </w:p>
    <w:p w:rsidR="00524753" w:rsidRPr="00524753" w:rsidRDefault="00135B33" w:rsidP="005247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19h–19h05</w:t>
      </w:r>
      <w:r w:rsidR="00524753" w:rsidRPr="00524753">
        <w:rPr>
          <w:rFonts w:ascii="Arial" w:hAnsi="Arial" w:cs="Arial"/>
          <w:sz w:val="24"/>
          <w:szCs w:val="24"/>
        </w:rPr>
        <w:t xml:space="preserve"> | Transição para o painel – 5 min</w:t>
      </w:r>
    </w:p>
    <w:p w:rsidR="00524753" w:rsidRPr="003A5D8C" w:rsidRDefault="00135B33" w:rsidP="005247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19h05</w:t>
      </w:r>
      <w:r w:rsidR="0084630C">
        <w:rPr>
          <w:rFonts w:ascii="Arial" w:hAnsi="Arial" w:cs="Arial"/>
          <w:b/>
          <w:bCs/>
          <w:sz w:val="24"/>
          <w:szCs w:val="24"/>
        </w:rPr>
        <w:t xml:space="preserve"> – Painel Temático – </w:t>
      </w:r>
      <w:r w:rsidR="0084630C" w:rsidRPr="003A5D8C">
        <w:rPr>
          <w:rFonts w:ascii="Arial" w:hAnsi="Arial" w:cs="Arial"/>
          <w:b/>
          <w:bCs/>
          <w:sz w:val="24"/>
          <w:szCs w:val="24"/>
        </w:rPr>
        <w:t>“A importância da cooperação jurídica no contexto do Corredor Bioceânico”</w:t>
      </w:r>
    </w:p>
    <w:p w:rsidR="00561E02" w:rsidRPr="003A5D8C" w:rsidRDefault="00135B33" w:rsidP="00561E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19h05–20h05</w:t>
      </w:r>
      <w:r w:rsidR="00524753" w:rsidRPr="00524753">
        <w:rPr>
          <w:rFonts w:ascii="Arial" w:hAnsi="Arial" w:cs="Arial"/>
          <w:sz w:val="24"/>
          <w:szCs w:val="24"/>
        </w:rPr>
        <w:t xml:space="preserve"> </w:t>
      </w:r>
      <w:r w:rsidR="00524753" w:rsidRPr="00561E02">
        <w:rPr>
          <w:rFonts w:ascii="Arial" w:hAnsi="Arial" w:cs="Arial"/>
          <w:b/>
          <w:sz w:val="24"/>
          <w:szCs w:val="24"/>
        </w:rPr>
        <w:t xml:space="preserve">|  </w:t>
      </w:r>
      <w:r w:rsidR="00E511EB" w:rsidRPr="00561E02">
        <w:rPr>
          <w:rFonts w:ascii="Arial" w:hAnsi="Arial" w:cs="Arial"/>
          <w:b/>
          <w:bCs/>
          <w:sz w:val="24"/>
          <w:szCs w:val="24"/>
        </w:rPr>
        <w:t>Dr. Igor Britto</w:t>
      </w:r>
      <w:r w:rsidR="00561E02">
        <w:rPr>
          <w:rFonts w:ascii="Arial" w:hAnsi="Arial" w:cs="Arial"/>
          <w:b/>
          <w:bCs/>
          <w:sz w:val="24"/>
          <w:szCs w:val="24"/>
        </w:rPr>
        <w:t xml:space="preserve"> - </w:t>
      </w:r>
      <w:r w:rsidR="00561E02" w:rsidRPr="003A5D8C">
        <w:rPr>
          <w:rFonts w:ascii="Arial" w:hAnsi="Arial" w:cs="Arial"/>
          <w:bCs/>
          <w:sz w:val="24"/>
          <w:szCs w:val="24"/>
        </w:rPr>
        <w:t>Diretor de Relações Institucionais -IDEC</w:t>
      </w:r>
      <w:r w:rsidR="00E511EB" w:rsidRPr="003A5D8C">
        <w:rPr>
          <w:rFonts w:ascii="Arial" w:hAnsi="Arial" w:cs="Arial"/>
          <w:sz w:val="24"/>
          <w:szCs w:val="24"/>
        </w:rPr>
        <w:br/>
      </w:r>
    </w:p>
    <w:p w:rsidR="0084630C" w:rsidRPr="003A5D8C" w:rsidRDefault="00135B33" w:rsidP="00561E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20h05–20h45</w:t>
      </w:r>
      <w:r w:rsidR="00561E02">
        <w:rPr>
          <w:rFonts w:ascii="Arial" w:hAnsi="Arial" w:cs="Arial"/>
          <w:b/>
          <w:sz w:val="24"/>
          <w:szCs w:val="24"/>
        </w:rPr>
        <w:t xml:space="preserve"> </w:t>
      </w:r>
      <w:r w:rsidRPr="00E34952">
        <w:rPr>
          <w:rFonts w:ascii="Arial" w:hAnsi="Arial" w:cs="Arial"/>
          <w:b/>
          <w:sz w:val="24"/>
          <w:szCs w:val="24"/>
        </w:rPr>
        <w:t>–</w:t>
      </w:r>
      <w:r w:rsidR="00561E02" w:rsidRPr="00E34952">
        <w:rPr>
          <w:rFonts w:ascii="Arial" w:hAnsi="Arial" w:cs="Arial"/>
          <w:b/>
          <w:sz w:val="24"/>
          <w:szCs w:val="24"/>
        </w:rPr>
        <w:t xml:space="preserve"> </w:t>
      </w:r>
      <w:r w:rsidR="00C701E2">
        <w:rPr>
          <w:rFonts w:ascii="Arial" w:hAnsi="Arial" w:cs="Arial"/>
          <w:b/>
          <w:sz w:val="24"/>
          <w:szCs w:val="24"/>
        </w:rPr>
        <w:t>Prof.</w:t>
      </w:r>
      <w:r w:rsidR="00C701E2" w:rsidRPr="00E34952">
        <w:rPr>
          <w:rFonts w:ascii="Arial" w:hAnsi="Arial" w:cs="Arial"/>
          <w:b/>
          <w:sz w:val="24"/>
          <w:szCs w:val="24"/>
        </w:rPr>
        <w:t xml:space="preserve"> Aldo</w:t>
      </w:r>
      <w:r w:rsidR="00E34952" w:rsidRPr="00E34952">
        <w:rPr>
          <w:rFonts w:ascii="Arial" w:hAnsi="Arial" w:cs="Arial"/>
          <w:b/>
          <w:sz w:val="24"/>
          <w:szCs w:val="24"/>
        </w:rPr>
        <w:t xml:space="preserve"> Almeida Nunes Filho</w:t>
      </w:r>
      <w:r w:rsidR="00C23690">
        <w:rPr>
          <w:rFonts w:ascii="Arial" w:hAnsi="Arial" w:cs="Arial"/>
          <w:b/>
          <w:sz w:val="24"/>
          <w:szCs w:val="24"/>
        </w:rPr>
        <w:t xml:space="preserve"> </w:t>
      </w:r>
      <w:r w:rsidR="00C701E2">
        <w:rPr>
          <w:rFonts w:ascii="Arial" w:hAnsi="Arial" w:cs="Arial"/>
          <w:b/>
          <w:sz w:val="24"/>
          <w:szCs w:val="24"/>
        </w:rPr>
        <w:t xml:space="preserve">– </w:t>
      </w:r>
      <w:r w:rsidR="00C701E2" w:rsidRPr="003A5D8C">
        <w:rPr>
          <w:rFonts w:ascii="Arial" w:hAnsi="Arial" w:cs="Arial"/>
          <w:sz w:val="24"/>
          <w:szCs w:val="24"/>
        </w:rPr>
        <w:t>Membro da Academia Brasileira de Direito Internacional e Coordenador do Núcleo de Estudos sobre Tribunais Internacionais da USP (NETI-USP)</w:t>
      </w:r>
    </w:p>
    <w:p w:rsidR="00561E02" w:rsidRDefault="00561E02" w:rsidP="00561E0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2294" w:rsidRDefault="00E34952" w:rsidP="005247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135B33">
        <w:rPr>
          <w:rFonts w:ascii="Arial" w:hAnsi="Arial" w:cs="Arial"/>
          <w:b/>
          <w:sz w:val="24"/>
          <w:szCs w:val="24"/>
        </w:rPr>
        <w:t>h45</w:t>
      </w:r>
      <w:r w:rsidR="0084630C" w:rsidRPr="0084630C">
        <w:rPr>
          <w:rFonts w:ascii="Arial" w:hAnsi="Arial" w:cs="Arial"/>
          <w:b/>
          <w:sz w:val="24"/>
          <w:szCs w:val="24"/>
        </w:rPr>
        <w:t xml:space="preserve"> -</w:t>
      </w:r>
      <w:r w:rsidR="0084630C">
        <w:rPr>
          <w:rFonts w:ascii="Arial" w:hAnsi="Arial" w:cs="Arial"/>
          <w:sz w:val="24"/>
          <w:szCs w:val="24"/>
        </w:rPr>
        <w:t xml:space="preserve"> </w:t>
      </w:r>
      <w:r w:rsidR="00992294" w:rsidRPr="00992294">
        <w:rPr>
          <w:rFonts w:ascii="Arial" w:hAnsi="Arial" w:cs="Arial"/>
          <w:b/>
          <w:bCs/>
          <w:sz w:val="24"/>
          <w:szCs w:val="24"/>
        </w:rPr>
        <w:t>Debate Interativo com os Palestrantes</w:t>
      </w:r>
      <w:r w:rsidR="00135B33">
        <w:rPr>
          <w:rFonts w:ascii="Arial" w:hAnsi="Arial" w:cs="Arial"/>
          <w:b/>
          <w:bCs/>
          <w:sz w:val="24"/>
          <w:szCs w:val="24"/>
        </w:rPr>
        <w:t xml:space="preserve"> – 15</w:t>
      </w:r>
      <w:r w:rsidR="0084630C">
        <w:rPr>
          <w:rFonts w:ascii="Arial" w:hAnsi="Arial" w:cs="Arial"/>
          <w:b/>
          <w:bCs/>
          <w:sz w:val="24"/>
          <w:szCs w:val="24"/>
        </w:rPr>
        <w:t xml:space="preserve"> min</w:t>
      </w:r>
    </w:p>
    <w:p w:rsidR="00E507C8" w:rsidRPr="003A5D8C" w:rsidRDefault="00C701E2" w:rsidP="00E507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Mediadora:</w:t>
      </w:r>
      <w:r w:rsidRPr="003A5D8C">
        <w:rPr>
          <w:rFonts w:ascii="Arial" w:hAnsi="Arial" w:cs="Arial"/>
          <w:b/>
          <w:sz w:val="24"/>
          <w:szCs w:val="24"/>
        </w:rPr>
        <w:t xml:space="preserve"> Larissa Brandão </w:t>
      </w:r>
      <w:r w:rsidRPr="003A5D8C">
        <w:rPr>
          <w:rFonts w:ascii="Arial" w:hAnsi="Arial" w:cs="Arial"/>
          <w:sz w:val="24"/>
          <w:szCs w:val="24"/>
        </w:rPr>
        <w:t>–</w:t>
      </w:r>
      <w:r w:rsidR="00E507C8" w:rsidRPr="003A5D8C">
        <w:rPr>
          <w:rFonts w:ascii="Arial" w:hAnsi="Arial" w:cs="Arial"/>
          <w:sz w:val="24"/>
          <w:szCs w:val="24"/>
        </w:rPr>
        <w:t xml:space="preserve"> </w:t>
      </w:r>
      <w:r w:rsidR="00E507C8" w:rsidRPr="003A5D8C">
        <w:rPr>
          <w:rFonts w:ascii="Arial" w:hAnsi="Arial" w:cs="Arial"/>
          <w:bCs/>
          <w:sz w:val="24"/>
          <w:szCs w:val="24"/>
        </w:rPr>
        <w:t xml:space="preserve">Presidência da Comissão de Defesa dos Direitos do Consumidor a confirmar </w:t>
      </w:r>
    </w:p>
    <w:p w:rsidR="0084630C" w:rsidRDefault="00524753" w:rsidP="00524753">
      <w:pPr>
        <w:rPr>
          <w:rFonts w:ascii="Arial" w:hAnsi="Arial" w:cs="Arial"/>
          <w:b/>
          <w:bCs/>
          <w:sz w:val="24"/>
          <w:szCs w:val="24"/>
        </w:rPr>
      </w:pPr>
      <w:r w:rsidRPr="00524753">
        <w:rPr>
          <w:rFonts w:ascii="Arial" w:hAnsi="Arial" w:cs="Arial"/>
          <w:sz w:val="24"/>
          <w:szCs w:val="24"/>
        </w:rPr>
        <w:t>• Perguntas do público e respostas dos palestrantes</w:t>
      </w:r>
    </w:p>
    <w:p w:rsidR="00524753" w:rsidRPr="0084630C" w:rsidRDefault="00524753" w:rsidP="005247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21h</w:t>
      </w:r>
      <w:r w:rsidRPr="00524753">
        <w:rPr>
          <w:rFonts w:ascii="Arial" w:hAnsi="Arial" w:cs="Arial"/>
          <w:b/>
          <w:bCs/>
          <w:sz w:val="24"/>
          <w:szCs w:val="24"/>
        </w:rPr>
        <w:t xml:space="preserve"> | Encerramento com Síntese – 15 min</w:t>
      </w:r>
      <w:r w:rsidRPr="00524753">
        <w:rPr>
          <w:rFonts w:ascii="Arial" w:hAnsi="Arial" w:cs="Arial"/>
          <w:sz w:val="24"/>
          <w:szCs w:val="24"/>
        </w:rPr>
        <w:br/>
        <w:t>• Consolidação das ideias apresentadas</w:t>
      </w:r>
      <w:r w:rsidRPr="00524753">
        <w:rPr>
          <w:rFonts w:ascii="Arial" w:hAnsi="Arial" w:cs="Arial"/>
          <w:sz w:val="24"/>
          <w:szCs w:val="24"/>
        </w:rPr>
        <w:br/>
        <w:t>• Anúncio oficial do evento presencial em Jardim/MS</w:t>
      </w:r>
      <w:r w:rsidRPr="00524753">
        <w:rPr>
          <w:rFonts w:ascii="Arial" w:hAnsi="Arial" w:cs="Arial"/>
          <w:sz w:val="24"/>
          <w:szCs w:val="24"/>
        </w:rPr>
        <w:br/>
        <w:t>• Considerações finais e agradecimentos</w:t>
      </w:r>
    </w:p>
    <w:p w:rsidR="00524753" w:rsidRPr="00524753" w:rsidRDefault="0084630C" w:rsidP="005247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21h15 </w:t>
      </w:r>
      <w:r w:rsidR="00524753" w:rsidRPr="00524753">
        <w:rPr>
          <w:rFonts w:ascii="Arial" w:hAnsi="Arial" w:cs="Arial"/>
          <w:b/>
          <w:sz w:val="24"/>
          <w:szCs w:val="24"/>
        </w:rPr>
        <w:t>- ENCERRAMENTO</w:t>
      </w:r>
    </w:p>
    <w:p w:rsidR="00524753" w:rsidRPr="00524753" w:rsidRDefault="00524753" w:rsidP="00524753">
      <w:pPr>
        <w:rPr>
          <w:rFonts w:ascii="Arial" w:hAnsi="Arial" w:cs="Arial"/>
          <w:b/>
          <w:bCs/>
          <w:sz w:val="24"/>
          <w:szCs w:val="24"/>
        </w:rPr>
      </w:pPr>
      <w:r w:rsidRPr="00524753">
        <w:rPr>
          <w:rFonts w:ascii="Arial" w:hAnsi="Arial" w:cs="Arial"/>
          <w:b/>
          <w:bCs/>
          <w:sz w:val="24"/>
          <w:szCs w:val="24"/>
        </w:rPr>
        <w:t>Observações Gerais</w:t>
      </w:r>
    </w:p>
    <w:p w:rsidR="00524753" w:rsidRPr="00524753" w:rsidRDefault="00524753" w:rsidP="0052475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24753">
        <w:rPr>
          <w:rFonts w:ascii="Arial" w:hAnsi="Arial" w:cs="Arial"/>
          <w:sz w:val="24"/>
          <w:szCs w:val="24"/>
        </w:rPr>
        <w:t xml:space="preserve">A </w:t>
      </w:r>
      <w:r w:rsidRPr="00524753">
        <w:rPr>
          <w:rFonts w:ascii="Arial" w:hAnsi="Arial" w:cs="Arial"/>
          <w:b/>
          <w:bCs/>
          <w:sz w:val="24"/>
          <w:szCs w:val="24"/>
        </w:rPr>
        <w:t>discussão dos temas gerais ocorre após cada painel</w:t>
      </w:r>
      <w:r w:rsidRPr="00524753">
        <w:rPr>
          <w:rFonts w:ascii="Arial" w:hAnsi="Arial" w:cs="Arial"/>
          <w:sz w:val="24"/>
          <w:szCs w:val="24"/>
        </w:rPr>
        <w:t xml:space="preserve">, durante os momentos de </w:t>
      </w:r>
      <w:r w:rsidRPr="00524753">
        <w:rPr>
          <w:rFonts w:ascii="Arial" w:hAnsi="Arial" w:cs="Arial"/>
          <w:b/>
          <w:bCs/>
          <w:sz w:val="24"/>
          <w:szCs w:val="24"/>
        </w:rPr>
        <w:t>debate e síntese</w:t>
      </w:r>
    </w:p>
    <w:p w:rsidR="00524753" w:rsidRPr="00524753" w:rsidRDefault="00524753" w:rsidP="0052475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24753">
        <w:rPr>
          <w:rFonts w:ascii="Arial" w:hAnsi="Arial" w:cs="Arial"/>
          <w:sz w:val="24"/>
          <w:szCs w:val="24"/>
        </w:rPr>
        <w:t xml:space="preserve">A </w:t>
      </w:r>
      <w:r w:rsidRPr="00524753">
        <w:rPr>
          <w:rFonts w:ascii="Arial" w:hAnsi="Arial" w:cs="Arial"/>
          <w:b/>
          <w:bCs/>
          <w:sz w:val="24"/>
          <w:szCs w:val="24"/>
        </w:rPr>
        <w:t>Carta Síntese Virtual</w:t>
      </w:r>
      <w:r w:rsidRPr="00524753">
        <w:rPr>
          <w:rFonts w:ascii="Arial" w:hAnsi="Arial" w:cs="Arial"/>
          <w:sz w:val="24"/>
          <w:szCs w:val="24"/>
        </w:rPr>
        <w:t xml:space="preserve"> será construída a partir desses espaços de reflexão</w:t>
      </w:r>
    </w:p>
    <w:p w:rsidR="00524753" w:rsidRPr="00524753" w:rsidRDefault="00524753" w:rsidP="00524753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24753">
        <w:rPr>
          <w:rFonts w:ascii="Arial" w:hAnsi="Arial" w:cs="Arial"/>
          <w:sz w:val="24"/>
          <w:szCs w:val="24"/>
        </w:rPr>
        <w:t>Evento atende ao Contrato de Gestão e prepara o público para os debates presenciais de 2026</w:t>
      </w:r>
    </w:p>
    <w:p w:rsidR="00E61B9F" w:rsidRPr="00524753" w:rsidRDefault="00E61B9F">
      <w:pPr>
        <w:rPr>
          <w:rFonts w:ascii="Arial" w:hAnsi="Arial" w:cs="Arial"/>
          <w:sz w:val="24"/>
          <w:szCs w:val="24"/>
        </w:rPr>
      </w:pPr>
    </w:p>
    <w:sectPr w:rsidR="00E61B9F" w:rsidRPr="005247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64A"/>
    <w:multiLevelType w:val="multilevel"/>
    <w:tmpl w:val="5C4C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E7DE4"/>
    <w:multiLevelType w:val="multilevel"/>
    <w:tmpl w:val="BD66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91B28"/>
    <w:multiLevelType w:val="hybridMultilevel"/>
    <w:tmpl w:val="09B25C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4223"/>
    <w:multiLevelType w:val="multilevel"/>
    <w:tmpl w:val="158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73D83"/>
    <w:multiLevelType w:val="multilevel"/>
    <w:tmpl w:val="0118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F3F10"/>
    <w:multiLevelType w:val="multilevel"/>
    <w:tmpl w:val="FE50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47FD3"/>
    <w:multiLevelType w:val="multilevel"/>
    <w:tmpl w:val="23C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73B8F"/>
    <w:multiLevelType w:val="multilevel"/>
    <w:tmpl w:val="5E32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53"/>
    <w:rsid w:val="00031897"/>
    <w:rsid w:val="000E5596"/>
    <w:rsid w:val="00115229"/>
    <w:rsid w:val="00135B33"/>
    <w:rsid w:val="0017403B"/>
    <w:rsid w:val="003A5D8C"/>
    <w:rsid w:val="003D18EB"/>
    <w:rsid w:val="003F0820"/>
    <w:rsid w:val="00421B77"/>
    <w:rsid w:val="004F5041"/>
    <w:rsid w:val="00501506"/>
    <w:rsid w:val="00524753"/>
    <w:rsid w:val="0053661E"/>
    <w:rsid w:val="00561E02"/>
    <w:rsid w:val="005F4B94"/>
    <w:rsid w:val="00794A2E"/>
    <w:rsid w:val="007F06D6"/>
    <w:rsid w:val="00816496"/>
    <w:rsid w:val="0084630C"/>
    <w:rsid w:val="008520A0"/>
    <w:rsid w:val="00992294"/>
    <w:rsid w:val="009F1C01"/>
    <w:rsid w:val="00A34D73"/>
    <w:rsid w:val="00A36FEA"/>
    <w:rsid w:val="00B269E8"/>
    <w:rsid w:val="00BB4329"/>
    <w:rsid w:val="00C23690"/>
    <w:rsid w:val="00C37F35"/>
    <w:rsid w:val="00C41EA9"/>
    <w:rsid w:val="00C701E2"/>
    <w:rsid w:val="00CF774A"/>
    <w:rsid w:val="00D23017"/>
    <w:rsid w:val="00D364A0"/>
    <w:rsid w:val="00DE29A9"/>
    <w:rsid w:val="00E34952"/>
    <w:rsid w:val="00E507C8"/>
    <w:rsid w:val="00E511EB"/>
    <w:rsid w:val="00E61B9F"/>
    <w:rsid w:val="00EA0600"/>
    <w:rsid w:val="00F42ED3"/>
    <w:rsid w:val="00F61447"/>
    <w:rsid w:val="00F74A01"/>
    <w:rsid w:val="00F9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3CB56-7940-445C-BBF1-25D0E21E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0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6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49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507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4F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483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Gilsienny Arce Munhoz</dc:creator>
  <cp:keywords/>
  <dc:description/>
  <cp:lastModifiedBy>Gilsienny Arce Munhoz</cp:lastModifiedBy>
  <cp:revision>2</cp:revision>
  <cp:lastPrinted>2025-11-03T17:16:00Z</cp:lastPrinted>
  <dcterms:created xsi:type="dcterms:W3CDTF">2025-11-06T19:07:00Z</dcterms:created>
  <dcterms:modified xsi:type="dcterms:W3CDTF">2025-11-06T19:07:00Z</dcterms:modified>
</cp:coreProperties>
</file>